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EC8" w:rsidRDefault="004954E3">
      <w:pPr>
        <w:spacing w:after="98" w:line="259" w:lineRule="auto"/>
        <w:ind w:left="0" w:firstLine="0"/>
        <w:jc w:val="right"/>
      </w:pPr>
      <w:r>
        <w:rPr>
          <w:noProof/>
        </w:rPr>
        <w:drawing>
          <wp:inline distT="0" distB="0" distL="0" distR="0">
            <wp:extent cx="5935981" cy="1628775"/>
            <wp:effectExtent l="0" t="0" r="0" b="0"/>
            <wp:docPr id="180" name="Picture 1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" name="Picture 18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35981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561EC8" w:rsidRDefault="004954E3">
      <w:pPr>
        <w:spacing w:after="158" w:line="259" w:lineRule="auto"/>
        <w:ind w:left="0" w:right="49" w:firstLine="0"/>
        <w:jc w:val="right"/>
      </w:pPr>
      <w:r>
        <w:rPr>
          <w:b/>
        </w:rPr>
        <w:t xml:space="preserve">14 марта 2023 </w:t>
      </w:r>
    </w:p>
    <w:p w:rsidR="00561EC8" w:rsidRDefault="004954E3">
      <w:pPr>
        <w:spacing w:after="165" w:line="259" w:lineRule="auto"/>
        <w:ind w:left="0" w:firstLine="0"/>
      </w:pPr>
      <w:r>
        <w:rPr>
          <w:b/>
        </w:rPr>
        <w:t xml:space="preserve">Подтверждение о закрытии счета </w:t>
      </w:r>
    </w:p>
    <w:p w:rsidR="00561EC8" w:rsidRDefault="004954E3">
      <w:pPr>
        <w:ind w:left="41"/>
      </w:pPr>
      <w:r>
        <w:t xml:space="preserve">Настоящее письмо служит подтверждением того, что на имя </w:t>
      </w:r>
      <w:r>
        <w:rPr>
          <w:rFonts w:ascii="Verdana" w:eastAsia="Verdana" w:hAnsi="Verdana" w:cs="Verdana"/>
          <w:b/>
          <w:color w:val="212529"/>
          <w:sz w:val="18"/>
          <w:lang w:val="en-US"/>
        </w:rPr>
        <w:t>Ivan</w:t>
      </w:r>
      <w:r>
        <w:rPr>
          <w:rFonts w:ascii="Verdana" w:eastAsia="Verdana" w:hAnsi="Verdana" w:cs="Verdana"/>
          <w:b/>
          <w:color w:val="212529"/>
          <w:sz w:val="18"/>
        </w:rPr>
        <w:t xml:space="preserve"> </w:t>
      </w:r>
      <w:r>
        <w:rPr>
          <w:rFonts w:ascii="Verdana" w:eastAsia="Verdana" w:hAnsi="Verdana" w:cs="Verdana"/>
          <w:b/>
          <w:color w:val="212529"/>
          <w:sz w:val="18"/>
          <w:lang w:val="en-US"/>
        </w:rPr>
        <w:t>Ivanov</w:t>
      </w:r>
      <w:r>
        <w:rPr>
          <w:rFonts w:ascii="Verdana" w:eastAsia="Verdana" w:hAnsi="Verdana" w:cs="Verdana"/>
          <w:b/>
          <w:color w:val="212529"/>
          <w:sz w:val="18"/>
        </w:rPr>
        <w:t xml:space="preserve"> </w:t>
      </w:r>
      <w:r>
        <w:t xml:space="preserve">был открыт и закрыт брокерский счет в </w:t>
      </w:r>
      <w:proofErr w:type="spellStart"/>
      <w:r>
        <w:t>Interactive</w:t>
      </w:r>
      <w:proofErr w:type="spellEnd"/>
      <w:r>
        <w:t xml:space="preserve"> </w:t>
      </w:r>
      <w:proofErr w:type="spellStart"/>
      <w:r>
        <w:t>Brokers</w:t>
      </w:r>
      <w:proofErr w:type="spellEnd"/>
      <w:r>
        <w:t xml:space="preserve">. Мы гарантируем правильность приведенных ниже данных: </w:t>
      </w:r>
    </w:p>
    <w:p w:rsidR="00561EC8" w:rsidRDefault="004954E3">
      <w:pPr>
        <w:spacing w:line="259" w:lineRule="auto"/>
        <w:ind w:left="0" w:firstLine="0"/>
      </w:pPr>
      <w:r>
        <w:t xml:space="preserve"> </w:t>
      </w:r>
    </w:p>
    <w:tbl>
      <w:tblPr>
        <w:tblStyle w:val="TableGrid"/>
        <w:tblW w:w="9352" w:type="dxa"/>
        <w:tblInd w:w="5" w:type="dxa"/>
        <w:tblCellMar>
          <w:top w:w="7" w:type="dxa"/>
          <w:left w:w="108" w:type="dxa"/>
          <w:bottom w:w="0" w:type="dxa"/>
          <w:right w:w="50" w:type="dxa"/>
        </w:tblCellMar>
        <w:tblLook w:val="04A0" w:firstRow="1" w:lastRow="0" w:firstColumn="1" w:lastColumn="0" w:noHBand="0" w:noVBand="1"/>
      </w:tblPr>
      <w:tblGrid>
        <w:gridCol w:w="1269"/>
        <w:gridCol w:w="1178"/>
        <w:gridCol w:w="1160"/>
        <w:gridCol w:w="1258"/>
        <w:gridCol w:w="1256"/>
        <w:gridCol w:w="977"/>
        <w:gridCol w:w="1215"/>
        <w:gridCol w:w="1039"/>
      </w:tblGrid>
      <w:tr w:rsidR="00561EC8">
        <w:trPr>
          <w:trHeight w:val="1231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EC8" w:rsidRDefault="004954E3">
            <w:pPr>
              <w:spacing w:line="259" w:lineRule="auto"/>
              <w:ind w:left="0" w:firstLine="0"/>
            </w:pPr>
            <w:r>
              <w:rPr>
                <w:b/>
                <w:sz w:val="20"/>
              </w:rPr>
              <w:t xml:space="preserve">Название счета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EC8" w:rsidRDefault="004954E3">
            <w:pPr>
              <w:spacing w:line="259" w:lineRule="auto"/>
              <w:ind w:left="0" w:firstLine="0"/>
            </w:pPr>
            <w:r>
              <w:rPr>
                <w:b/>
                <w:sz w:val="20"/>
              </w:rPr>
              <w:t xml:space="preserve">Номер счета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EC8" w:rsidRDefault="004954E3">
            <w:pPr>
              <w:spacing w:line="259" w:lineRule="auto"/>
              <w:ind w:left="1" w:firstLine="0"/>
            </w:pPr>
            <w:r>
              <w:rPr>
                <w:b/>
                <w:sz w:val="20"/>
              </w:rPr>
              <w:t xml:space="preserve">Базовая валюта счета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EC8" w:rsidRDefault="004954E3">
            <w:pPr>
              <w:spacing w:line="259" w:lineRule="auto"/>
              <w:ind w:left="0" w:firstLine="0"/>
            </w:pPr>
            <w:r>
              <w:rPr>
                <w:b/>
                <w:sz w:val="20"/>
              </w:rPr>
              <w:t xml:space="preserve">Дата открытия счета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EC8" w:rsidRDefault="004954E3">
            <w:pPr>
              <w:spacing w:line="259" w:lineRule="auto"/>
              <w:ind w:left="0" w:firstLine="0"/>
            </w:pPr>
            <w:r>
              <w:rPr>
                <w:b/>
                <w:sz w:val="20"/>
              </w:rPr>
              <w:t xml:space="preserve">Дата закрытия счета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EC8" w:rsidRDefault="004954E3">
            <w:pPr>
              <w:spacing w:line="259" w:lineRule="auto"/>
              <w:ind w:left="0" w:right="1" w:firstLine="0"/>
            </w:pPr>
            <w:r>
              <w:rPr>
                <w:b/>
                <w:sz w:val="20"/>
              </w:rPr>
              <w:t xml:space="preserve">Тип счета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EC8" w:rsidRDefault="004954E3">
            <w:pPr>
              <w:spacing w:line="259" w:lineRule="auto"/>
              <w:ind w:left="0" w:firstLine="0"/>
            </w:pPr>
            <w:r>
              <w:rPr>
                <w:b/>
                <w:sz w:val="20"/>
              </w:rPr>
              <w:t xml:space="preserve">Номер паспорта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EC8" w:rsidRDefault="004954E3">
            <w:pPr>
              <w:spacing w:line="259" w:lineRule="auto"/>
              <w:ind w:left="0" w:right="24" w:firstLine="0"/>
            </w:pPr>
            <w:r>
              <w:rPr>
                <w:b/>
                <w:sz w:val="20"/>
              </w:rPr>
              <w:t xml:space="preserve">Баланс на момент закрытия счета </w:t>
            </w:r>
          </w:p>
        </w:tc>
      </w:tr>
      <w:tr w:rsidR="00561EC8">
        <w:trPr>
          <w:trHeight w:val="864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EC8" w:rsidRDefault="004954E3">
            <w:pPr>
              <w:spacing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  <w:t>Ivan Ivanov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EC8" w:rsidRDefault="00561EC8">
            <w:pPr>
              <w:spacing w:line="259" w:lineRule="auto"/>
              <w:ind w:left="0" w:firstLine="0"/>
              <w:jc w:val="both"/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EC8" w:rsidRDefault="004954E3">
            <w:pPr>
              <w:spacing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</w:rPr>
              <w:t xml:space="preserve">USD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EC8" w:rsidRDefault="004954E3">
            <w:pPr>
              <w:spacing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212529"/>
                <w:sz w:val="20"/>
              </w:rPr>
              <w:t xml:space="preserve"> января</w:t>
            </w:r>
            <w:r>
              <w:rPr>
                <w:rFonts w:ascii="Times New Roman" w:eastAsia="Times New Roman" w:hAnsi="Times New Roman" w:cs="Times New Roman"/>
                <w:color w:val="212529"/>
                <w:sz w:val="20"/>
              </w:rPr>
              <w:t xml:space="preserve"> </w:t>
            </w:r>
          </w:p>
          <w:p w:rsidR="00561EC8" w:rsidRDefault="004954E3">
            <w:pPr>
              <w:spacing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</w:rPr>
              <w:t>2021</w:t>
            </w:r>
            <w:r>
              <w:t xml:space="preserve">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EC8" w:rsidRDefault="004954E3">
            <w:pPr>
              <w:spacing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212529"/>
                <w:sz w:val="20"/>
              </w:rPr>
              <w:t xml:space="preserve"> января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212529"/>
                <w:sz w:val="20"/>
              </w:rPr>
              <w:t xml:space="preserve"> </w:t>
            </w:r>
          </w:p>
          <w:p w:rsidR="00561EC8" w:rsidRDefault="004954E3">
            <w:pPr>
              <w:spacing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</w:rPr>
              <w:t>2023</w:t>
            </w:r>
            <w:r>
              <w:t xml:space="preserve">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EC8" w:rsidRDefault="004954E3">
            <w:pPr>
              <w:spacing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Частное лицо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EC8" w:rsidRDefault="00561EC8">
            <w:pPr>
              <w:spacing w:line="259" w:lineRule="auto"/>
              <w:ind w:left="0" w:firstLine="0"/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EC8" w:rsidRDefault="004954E3">
            <w:pPr>
              <w:spacing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0 USD </w:t>
            </w:r>
          </w:p>
        </w:tc>
      </w:tr>
    </w:tbl>
    <w:p w:rsidR="00561EC8" w:rsidRDefault="004954E3">
      <w:pPr>
        <w:spacing w:after="158" w:line="259" w:lineRule="auto"/>
        <w:ind w:left="0" w:firstLine="0"/>
      </w:pPr>
      <w:r>
        <w:t xml:space="preserve"> </w:t>
      </w:r>
    </w:p>
    <w:p w:rsidR="00561EC8" w:rsidRDefault="004954E3">
      <w:pPr>
        <w:spacing w:line="442" w:lineRule="auto"/>
        <w:ind w:left="41" w:right="1330"/>
      </w:pPr>
      <w:r>
        <w:t xml:space="preserve">Если вам потребуется дополнительная информация, пожалуйста, свяжитесь с нами. С уважением, </w:t>
      </w:r>
    </w:p>
    <w:p w:rsidR="00561EC8" w:rsidRDefault="004954E3">
      <w:pPr>
        <w:spacing w:after="98" w:line="259" w:lineRule="auto"/>
        <w:ind w:left="46" w:firstLine="0"/>
      </w:pPr>
      <w:r>
        <w:rPr>
          <w:noProof/>
        </w:rPr>
        <mc:AlternateContent>
          <mc:Choice Requires="wpg">
            <w:drawing>
              <wp:inline distT="0" distB="0" distL="0" distR="0">
                <wp:extent cx="2286000" cy="1707450"/>
                <wp:effectExtent l="0" t="0" r="0" b="0"/>
                <wp:docPr id="1569" name="Group 15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86000" cy="1707450"/>
                          <a:chOff x="0" y="0"/>
                          <a:chExt cx="2286000" cy="1707450"/>
                        </a:xfrm>
                      </wpg:grpSpPr>
                      <pic:pic xmlns:pic="http://schemas.openxmlformats.org/drawingml/2006/picture">
                        <pic:nvPicPr>
                          <pic:cNvPr id="165" name="Picture 16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0" cy="7346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8" name="Picture 16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850265"/>
                            <a:ext cx="1465580" cy="8185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9" name="Rectangle 169"/>
                        <wps:cNvSpPr/>
                        <wps:spPr>
                          <a:xfrm>
                            <a:off x="1466088" y="1564640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61EC8" w:rsidRDefault="004954E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69" style="width:180pt;height:134.445pt;mso-position-horizontal-relative:char;mso-position-vertical-relative:line" coordsize="22860,17074">
                <v:shape id="Picture 165" style="position:absolute;width:22860;height:7346;left:0;top:0;" filled="f">
                  <v:imagedata r:id="rId7"/>
                </v:shape>
                <v:shape id="Picture 168" style="position:absolute;width:14655;height:8185;left:0;top:8502;" filled="f">
                  <v:imagedata r:id="rId8"/>
                </v:shape>
                <v:rect id="Rectangle 169" style="position:absolute;width:421;height:1899;left:14660;top:1564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b/>
        </w:rPr>
        <w:t xml:space="preserve"> </w:t>
      </w:r>
    </w:p>
    <w:p w:rsidR="00561EC8" w:rsidRPr="004954E3" w:rsidRDefault="004954E3">
      <w:pPr>
        <w:spacing w:after="165"/>
        <w:ind w:left="41"/>
        <w:rPr>
          <w:lang w:val="en-US"/>
        </w:rPr>
      </w:pPr>
      <w:r w:rsidRPr="004954E3">
        <w:rPr>
          <w:lang w:val="en-US"/>
        </w:rPr>
        <w:t xml:space="preserve">V. </w:t>
      </w:r>
      <w:proofErr w:type="spellStart"/>
      <w:r w:rsidRPr="004954E3">
        <w:rPr>
          <w:lang w:val="en-US"/>
        </w:rPr>
        <w:t>Rustanovits</w:t>
      </w:r>
      <w:proofErr w:type="spellEnd"/>
      <w:r w:rsidRPr="004954E3">
        <w:rPr>
          <w:lang w:val="en-US"/>
        </w:rPr>
        <w:t xml:space="preserve"> </w:t>
      </w:r>
    </w:p>
    <w:p w:rsidR="00561EC8" w:rsidRPr="004954E3" w:rsidRDefault="004954E3">
      <w:pPr>
        <w:spacing w:after="168"/>
        <w:ind w:left="41"/>
        <w:rPr>
          <w:lang w:val="en-US"/>
        </w:rPr>
      </w:pPr>
      <w:r w:rsidRPr="004954E3">
        <w:rPr>
          <w:lang w:val="en-US"/>
        </w:rPr>
        <w:t xml:space="preserve">Customer Service Manager </w:t>
      </w:r>
    </w:p>
    <w:p w:rsidR="00561EC8" w:rsidRPr="004954E3" w:rsidRDefault="004954E3">
      <w:pPr>
        <w:spacing w:after="211"/>
        <w:ind w:left="41"/>
        <w:rPr>
          <w:lang w:val="en-US"/>
        </w:rPr>
      </w:pPr>
      <w:r w:rsidRPr="004954E3">
        <w:rPr>
          <w:lang w:val="en-US"/>
        </w:rPr>
        <w:t xml:space="preserve">Interactive Brokers LLC </w:t>
      </w:r>
    </w:p>
    <w:p w:rsidR="00561EC8" w:rsidRPr="004954E3" w:rsidRDefault="004954E3">
      <w:pPr>
        <w:spacing w:line="259" w:lineRule="auto"/>
        <w:ind w:left="0" w:firstLine="0"/>
        <w:rPr>
          <w:lang w:val="en-US"/>
        </w:rPr>
      </w:pPr>
      <w:r w:rsidRPr="004954E3">
        <w:rPr>
          <w:lang w:val="en-US"/>
        </w:rPr>
        <w:t xml:space="preserve"> </w:t>
      </w:r>
    </w:p>
    <w:sectPr w:rsidR="00561EC8" w:rsidRPr="004954E3">
      <w:pgSz w:w="12240" w:h="15840"/>
      <w:pgMar w:top="1440" w:right="1388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EC8"/>
    <w:rsid w:val="004954E3"/>
    <w:rsid w:val="00561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A9573"/>
  <w15:docId w15:val="{C3EF280E-E608-4AE6-8FC2-37761D0C3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51" w:lineRule="auto"/>
      <w:ind w:left="10" w:hanging="10"/>
    </w:pPr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3" Type="http://schemas.openxmlformats.org/officeDocument/2006/relationships/webSettings" Target="webSettings.xml"/><Relationship Id="rId7" Type="http://schemas.openxmlformats.org/officeDocument/2006/relationships/image" Target="media/image0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ftibpc</dc:creator>
  <cp:keywords/>
  <cp:lastModifiedBy>Саликаев Вадим Николаевич</cp:lastModifiedBy>
  <cp:revision>2</cp:revision>
  <dcterms:created xsi:type="dcterms:W3CDTF">2023-03-20T05:22:00Z</dcterms:created>
  <dcterms:modified xsi:type="dcterms:W3CDTF">2023-03-20T05:22:00Z</dcterms:modified>
</cp:coreProperties>
</file>